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5-</w:t>
      </w:r>
      <w:r w:rsidR="00EC0762">
        <w:rPr>
          <w:rFonts w:eastAsia="Times New Roman"/>
          <w:sz w:val="28"/>
          <w:szCs w:val="28"/>
        </w:rPr>
        <w:t>690</w:t>
      </w:r>
      <w:r>
        <w:rPr>
          <w:rFonts w:eastAsia="Times New Roman"/>
          <w:sz w:val="28"/>
          <w:szCs w:val="28"/>
        </w:rPr>
        <w:t>-1505/202</w:t>
      </w:r>
      <w:r w:rsidR="00CE3971">
        <w:rPr>
          <w:rFonts w:eastAsia="Times New Roman"/>
          <w:sz w:val="28"/>
          <w:szCs w:val="28"/>
        </w:rPr>
        <w:t>4</w:t>
      </w:r>
    </w:p>
    <w:p w:rsidR="003D0733" w:rsidRPr="003D0733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CE3971">
        <w:rPr>
          <w:sz w:val="28"/>
          <w:szCs w:val="28"/>
        </w:rPr>
        <w:t>№86MS0032-01-2024</w:t>
      </w:r>
      <w:r>
        <w:rPr>
          <w:sz w:val="28"/>
          <w:szCs w:val="28"/>
        </w:rPr>
        <w:t>-</w:t>
      </w:r>
      <w:r w:rsidR="00DC6B02">
        <w:rPr>
          <w:sz w:val="28"/>
          <w:szCs w:val="28"/>
        </w:rPr>
        <w:t>00</w:t>
      </w:r>
      <w:r w:rsidR="00EC0762">
        <w:rPr>
          <w:sz w:val="28"/>
          <w:szCs w:val="28"/>
        </w:rPr>
        <w:t>5429-53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CE3971" w:rsidRPr="00C20B3A" w:rsidP="00CE3971">
      <w:pPr>
        <w:jc w:val="both"/>
        <w:rPr>
          <w:b/>
          <w:sz w:val="28"/>
          <w:szCs w:val="28"/>
        </w:rPr>
      </w:pP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C0762">
        <w:rPr>
          <w:sz w:val="28"/>
          <w:szCs w:val="28"/>
        </w:rPr>
        <w:t>31 июля</w:t>
      </w:r>
      <w:r w:rsidR="00DC6B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2024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</w:t>
      </w:r>
      <w:r>
        <w:rPr>
          <w:bCs/>
          <w:color w:val="000000"/>
          <w:spacing w:val="-13"/>
          <w:sz w:val="28"/>
          <w:szCs w:val="28"/>
        </w:rPr>
        <w:t xml:space="preserve">      </w:t>
      </w:r>
      <w:r w:rsidRPr="00385993">
        <w:rPr>
          <w:bCs/>
          <w:color w:val="000000"/>
          <w:spacing w:val="-13"/>
          <w:sz w:val="28"/>
          <w:szCs w:val="28"/>
        </w:rPr>
        <w:t>г.п</w:t>
      </w:r>
      <w:r w:rsidRPr="00385993">
        <w:rPr>
          <w:bCs/>
          <w:color w:val="000000"/>
          <w:spacing w:val="-13"/>
          <w:sz w:val="28"/>
          <w:szCs w:val="28"/>
        </w:rPr>
        <w:t xml:space="preserve">. </w:t>
      </w:r>
      <w:r w:rsidRPr="00385993">
        <w:rPr>
          <w:bCs/>
          <w:color w:val="000000"/>
          <w:spacing w:val="-13"/>
          <w:sz w:val="28"/>
          <w:szCs w:val="28"/>
        </w:rPr>
        <w:t>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P="00CE3971">
      <w:pPr>
        <w:ind w:firstLine="720"/>
        <w:jc w:val="both"/>
        <w:rPr>
          <w:noProof/>
          <w:sz w:val="28"/>
          <w:szCs w:val="28"/>
        </w:rPr>
      </w:pP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И.о. м</w:t>
      </w:r>
      <w:r>
        <w:rPr>
          <w:noProof/>
          <w:sz w:val="28"/>
          <w:szCs w:val="28"/>
        </w:rPr>
        <w:t>ирово</w:t>
      </w:r>
      <w:r>
        <w:rPr>
          <w:noProof/>
          <w:sz w:val="28"/>
          <w:szCs w:val="28"/>
        </w:rPr>
        <w:t>го</w:t>
      </w:r>
      <w:r>
        <w:rPr>
          <w:noProof/>
          <w:sz w:val="28"/>
          <w:szCs w:val="28"/>
        </w:rPr>
        <w:t xml:space="preserve"> судь</w:t>
      </w:r>
      <w:r>
        <w:rPr>
          <w:noProof/>
          <w:sz w:val="28"/>
          <w:szCs w:val="28"/>
        </w:rPr>
        <w:t>и</w:t>
      </w:r>
      <w:r w:rsidRPr="005C544D">
        <w:rPr>
          <w:noProof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noProof/>
          <w:sz w:val="28"/>
          <w:szCs w:val="28"/>
        </w:rPr>
        <w:t xml:space="preserve">кого автономного округа - Югры </w:t>
      </w:r>
      <w:r>
        <w:rPr>
          <w:noProof/>
          <w:sz w:val="28"/>
          <w:szCs w:val="28"/>
        </w:rPr>
        <w:t xml:space="preserve">Ирина Петровна Кравцова, 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адрес: ХМАО-Югра, Тюменская область, </w:t>
      </w:r>
      <w:r>
        <w:rPr>
          <w:color w:val="000000"/>
          <w:sz w:val="28"/>
          <w:szCs w:val="28"/>
        </w:rPr>
        <w:t>Сургутский</w:t>
      </w:r>
      <w:r>
        <w:rPr>
          <w:color w:val="000000"/>
          <w:sz w:val="28"/>
          <w:szCs w:val="28"/>
        </w:rPr>
        <w:t xml:space="preserve"> район, г. </w:t>
      </w:r>
      <w:r>
        <w:rPr>
          <w:color w:val="000000"/>
          <w:sz w:val="28"/>
          <w:szCs w:val="28"/>
        </w:rPr>
        <w:t>Лянтор</w:t>
      </w:r>
      <w:r>
        <w:rPr>
          <w:color w:val="000000"/>
          <w:sz w:val="28"/>
          <w:szCs w:val="28"/>
        </w:rPr>
        <w:t xml:space="preserve">, ул. Салавата </w:t>
      </w:r>
      <w:r>
        <w:rPr>
          <w:color w:val="000000"/>
          <w:sz w:val="28"/>
          <w:szCs w:val="28"/>
        </w:rPr>
        <w:t>Юлаева</w:t>
      </w:r>
      <w:r>
        <w:rPr>
          <w:color w:val="000000"/>
          <w:sz w:val="28"/>
          <w:szCs w:val="28"/>
        </w:rPr>
        <w:t xml:space="preserve">, д. 13, </w:t>
      </w:r>
    </w:p>
    <w:p w:rsidR="00571C5A" w:rsidP="00CE3971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807ED" w:rsidP="00CE3971">
      <w:pPr>
        <w:shd w:val="clear" w:color="auto" w:fill="FFFFFF"/>
        <w:tabs>
          <w:tab w:val="left" w:pos="2362"/>
          <w:tab w:val="left" w:pos="4675"/>
          <w:tab w:val="left" w:pos="6134"/>
          <w:tab w:val="left" w:pos="8525"/>
        </w:tabs>
        <w:spacing w:before="5"/>
        <w:ind w:left="10" w:right="14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Кантерова</w:t>
      </w:r>
      <w:r>
        <w:rPr>
          <w:rFonts w:eastAsia="Times New Roman"/>
          <w:sz w:val="28"/>
          <w:szCs w:val="28"/>
        </w:rPr>
        <w:t xml:space="preserve"> Сергея Александровича, </w:t>
      </w:r>
      <w:r w:rsidR="00B5607D">
        <w:rPr>
          <w:rFonts w:eastAsia="Times New Roman"/>
          <w:sz w:val="28"/>
          <w:szCs w:val="28"/>
        </w:rPr>
        <w:t>***</w:t>
      </w:r>
      <w:r w:rsidR="0079507C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ранее </w:t>
      </w:r>
      <w:r w:rsidR="00DC6B02"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 xml:space="preserve">е </w:t>
      </w:r>
      <w:r>
        <w:rPr>
          <w:rFonts w:eastAsia="Times New Roman"/>
          <w:sz w:val="28"/>
          <w:szCs w:val="28"/>
        </w:rPr>
        <w:t>привлекавше</w:t>
      </w:r>
      <w:r w:rsidR="005E0073">
        <w:rPr>
          <w:rFonts w:eastAsia="Times New Roman"/>
          <w:sz w:val="28"/>
          <w:szCs w:val="28"/>
        </w:rPr>
        <w:t>гося</w:t>
      </w:r>
      <w:r w:rsidR="005E007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DC6B02" w:rsidP="00CE3971">
      <w:pPr>
        <w:shd w:val="clear" w:color="auto" w:fill="FFFFFF"/>
        <w:tabs>
          <w:tab w:val="left" w:pos="2362"/>
          <w:tab w:val="left" w:pos="4675"/>
          <w:tab w:val="left" w:pos="6134"/>
          <w:tab w:val="left" w:pos="8525"/>
        </w:tabs>
        <w:spacing w:before="5"/>
        <w:ind w:left="10" w:right="14" w:firstLine="701"/>
        <w:jc w:val="both"/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EE63EB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E807ED">
      <w:pPr>
        <w:shd w:val="clear" w:color="auto" w:fill="FFFFFF"/>
        <w:spacing w:line="322" w:lineRule="exact"/>
        <w:ind w:left="4330"/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79507C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</w:p>
    <w:p w:rsidR="002A40D4" w:rsidP="002A40D4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30.07</w:t>
      </w:r>
      <w:r w:rsidR="0013146C">
        <w:rPr>
          <w:sz w:val="28"/>
          <w:szCs w:val="28"/>
        </w:rPr>
        <w:t>.</w:t>
      </w:r>
      <w:r w:rsidR="008B78D3">
        <w:rPr>
          <w:sz w:val="28"/>
          <w:szCs w:val="28"/>
        </w:rPr>
        <w:t>202</w:t>
      </w:r>
      <w:r w:rsidR="0013146C">
        <w:rPr>
          <w:sz w:val="28"/>
          <w:szCs w:val="28"/>
        </w:rPr>
        <w:t>4</w:t>
      </w:r>
      <w:r w:rsidR="00E807ED">
        <w:rPr>
          <w:sz w:val="28"/>
          <w:szCs w:val="28"/>
        </w:rPr>
        <w:t xml:space="preserve"> </w:t>
      </w:r>
      <w:r w:rsidR="0079507C">
        <w:rPr>
          <w:rFonts w:eastAsia="Times New Roman"/>
          <w:sz w:val="28"/>
          <w:szCs w:val="28"/>
        </w:rPr>
        <w:t xml:space="preserve">г. в </w:t>
      </w:r>
      <w:r w:rsidR="005E0073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8</w:t>
      </w:r>
      <w:r w:rsidR="00847F8D">
        <w:rPr>
          <w:rFonts w:eastAsia="Times New Roman"/>
          <w:sz w:val="28"/>
          <w:szCs w:val="28"/>
        </w:rPr>
        <w:t>:</w:t>
      </w:r>
      <w:r w:rsidR="005E0073">
        <w:rPr>
          <w:rFonts w:eastAsia="Times New Roman"/>
          <w:sz w:val="28"/>
          <w:szCs w:val="28"/>
        </w:rPr>
        <w:t>00</w:t>
      </w:r>
      <w:r w:rsidR="00E807ED">
        <w:rPr>
          <w:rFonts w:eastAsia="Times New Roman"/>
          <w:sz w:val="28"/>
          <w:szCs w:val="28"/>
        </w:rPr>
        <w:t xml:space="preserve"> ч.</w:t>
      </w:r>
      <w:r w:rsidR="00B5607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Кантеров</w:t>
      </w:r>
      <w:r>
        <w:rPr>
          <w:rFonts w:eastAsia="Times New Roman"/>
          <w:sz w:val="28"/>
          <w:szCs w:val="28"/>
        </w:rPr>
        <w:t xml:space="preserve"> С.А.</w:t>
      </w:r>
      <w:r w:rsidR="007C16D5">
        <w:rPr>
          <w:rFonts w:eastAsia="Times New Roman"/>
          <w:sz w:val="28"/>
          <w:szCs w:val="28"/>
        </w:rPr>
        <w:t xml:space="preserve"> </w:t>
      </w:r>
      <w:r w:rsidR="00DC6B02">
        <w:rPr>
          <w:rFonts w:eastAsia="Times New Roman"/>
          <w:sz w:val="28"/>
          <w:szCs w:val="28"/>
        </w:rPr>
        <w:t xml:space="preserve">находясь </w:t>
      </w:r>
      <w:r w:rsidR="00847F8D">
        <w:rPr>
          <w:rFonts w:eastAsia="Times New Roman"/>
          <w:sz w:val="28"/>
          <w:szCs w:val="28"/>
        </w:rPr>
        <w:t>по адресу:</w:t>
      </w:r>
      <w:r w:rsidR="007C16D5">
        <w:rPr>
          <w:rFonts w:eastAsia="Times New Roman"/>
          <w:sz w:val="28"/>
          <w:szCs w:val="28"/>
        </w:rPr>
        <w:t xml:space="preserve"> </w:t>
      </w:r>
      <w:r w:rsidR="005E0073">
        <w:rPr>
          <w:rFonts w:eastAsia="Times New Roman"/>
          <w:sz w:val="28"/>
          <w:szCs w:val="28"/>
        </w:rPr>
        <w:t xml:space="preserve">ХМАО-Югра, Тюменская область, </w:t>
      </w:r>
      <w:r w:rsidR="005E0073">
        <w:rPr>
          <w:rFonts w:eastAsia="Times New Roman"/>
          <w:sz w:val="28"/>
          <w:szCs w:val="28"/>
        </w:rPr>
        <w:t>Сургутский</w:t>
      </w:r>
      <w:r w:rsidR="005E0073">
        <w:rPr>
          <w:rFonts w:eastAsia="Times New Roman"/>
          <w:sz w:val="28"/>
          <w:szCs w:val="28"/>
        </w:rPr>
        <w:t xml:space="preserve"> район, </w:t>
      </w:r>
      <w:r w:rsidR="00B5607D">
        <w:rPr>
          <w:rFonts w:eastAsia="Times New Roman"/>
          <w:sz w:val="28"/>
          <w:szCs w:val="28"/>
        </w:rPr>
        <w:t>***</w:t>
      </w:r>
      <w:r>
        <w:rPr>
          <w:rFonts w:eastAsia="Times New Roman"/>
          <w:sz w:val="28"/>
          <w:szCs w:val="28"/>
        </w:rPr>
        <w:t xml:space="preserve"> нанес телесные повреждения </w:t>
      </w:r>
      <w:r w:rsidR="00B5607D">
        <w:rPr>
          <w:rFonts w:eastAsia="Times New Roman"/>
          <w:sz w:val="28"/>
          <w:szCs w:val="28"/>
        </w:rPr>
        <w:t>ФИО</w:t>
      </w:r>
      <w:r>
        <w:rPr>
          <w:rFonts w:eastAsia="Times New Roman"/>
          <w:sz w:val="28"/>
          <w:szCs w:val="28"/>
        </w:rPr>
        <w:t xml:space="preserve"> ударив в область лица с правой стороны около 2 раз </w:t>
      </w:r>
      <w:r>
        <w:rPr>
          <w:rFonts w:eastAsia="Times New Roman"/>
          <w:sz w:val="28"/>
          <w:szCs w:val="28"/>
        </w:rPr>
        <w:t>причив</w:t>
      </w:r>
      <w:r>
        <w:rPr>
          <w:rFonts w:eastAsia="Times New Roman"/>
          <w:sz w:val="28"/>
          <w:szCs w:val="28"/>
        </w:rPr>
        <w:t xml:space="preserve"> физическую боль. </w:t>
      </w:r>
      <w:r w:rsidR="00CE3971">
        <w:rPr>
          <w:rFonts w:eastAsia="Times New Roman"/>
          <w:sz w:val="28"/>
          <w:szCs w:val="28"/>
        </w:rPr>
        <w:t xml:space="preserve"> </w:t>
      </w:r>
      <w:r w:rsidR="006B3CDA">
        <w:rPr>
          <w:rFonts w:eastAsia="Times New Roman"/>
          <w:sz w:val="28"/>
          <w:szCs w:val="28"/>
        </w:rPr>
        <w:t>Е</w:t>
      </w:r>
      <w:r w:rsidR="005E0073">
        <w:rPr>
          <w:rFonts w:eastAsia="Times New Roman"/>
          <w:sz w:val="28"/>
          <w:szCs w:val="28"/>
        </w:rPr>
        <w:t>го</w:t>
      </w:r>
      <w:r w:rsidRPr="002A40D4">
        <w:rPr>
          <w:rFonts w:eastAsia="Times New Roman"/>
          <w:sz w:val="28"/>
          <w:szCs w:val="28"/>
        </w:rPr>
        <w:t xml:space="preserve"> действия не содержат уголовно наказуемого деяния, последс</w:t>
      </w:r>
      <w:r w:rsidR="009975E5">
        <w:rPr>
          <w:rFonts w:eastAsia="Times New Roman"/>
          <w:sz w:val="28"/>
          <w:szCs w:val="28"/>
        </w:rPr>
        <w:t>твия, указанные в ст. 115 УК РФ.</w:t>
      </w:r>
    </w:p>
    <w:p w:rsidR="009612D8" w:rsidP="000B5675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Кантеров</w:t>
      </w:r>
      <w:r>
        <w:rPr>
          <w:rFonts w:eastAsia="Times New Roman"/>
          <w:sz w:val="28"/>
          <w:szCs w:val="28"/>
        </w:rPr>
        <w:t xml:space="preserve"> С.А. в судебном заседании вину в совершении правонарушения признал. </w:t>
      </w:r>
    </w:p>
    <w:p w:rsidR="000B5675" w:rsidRPr="00640383" w:rsidP="009612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97C73">
        <w:rPr>
          <w:sz w:val="28"/>
          <w:szCs w:val="28"/>
        </w:rPr>
        <w:t>отерпевш</w:t>
      </w:r>
      <w:r>
        <w:rPr>
          <w:sz w:val="28"/>
          <w:szCs w:val="28"/>
        </w:rPr>
        <w:t xml:space="preserve">ая </w:t>
      </w:r>
      <w:r w:rsidR="00B5607D">
        <w:rPr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 w:rsidRPr="00141021" w:rsidR="00674F47">
        <w:rPr>
          <w:sz w:val="28"/>
          <w:szCs w:val="28"/>
        </w:rPr>
        <w:t>в судебно</w:t>
      </w:r>
      <w:r w:rsidR="009612D8">
        <w:rPr>
          <w:sz w:val="28"/>
          <w:szCs w:val="28"/>
        </w:rPr>
        <w:t>м</w:t>
      </w:r>
      <w:r w:rsidRPr="00141021" w:rsidR="00674F47">
        <w:rPr>
          <w:sz w:val="28"/>
          <w:szCs w:val="28"/>
        </w:rPr>
        <w:t xml:space="preserve"> заседани</w:t>
      </w:r>
      <w:r w:rsidR="009612D8">
        <w:rPr>
          <w:sz w:val="28"/>
          <w:szCs w:val="28"/>
        </w:rPr>
        <w:t>и</w:t>
      </w:r>
      <w:r w:rsidR="00252FE1">
        <w:rPr>
          <w:sz w:val="28"/>
          <w:szCs w:val="28"/>
        </w:rPr>
        <w:t xml:space="preserve"> просила </w:t>
      </w:r>
      <w:r w:rsidR="00252FE1">
        <w:rPr>
          <w:sz w:val="28"/>
          <w:szCs w:val="28"/>
        </w:rPr>
        <w:t>Кантерова</w:t>
      </w:r>
      <w:r w:rsidR="00252FE1">
        <w:rPr>
          <w:sz w:val="28"/>
          <w:szCs w:val="28"/>
        </w:rPr>
        <w:t xml:space="preserve"> С.А. строго не наказывать т.к. примирились, она его простила.</w:t>
      </w:r>
      <w:r w:rsidRPr="00141021" w:rsidR="00674F47">
        <w:rPr>
          <w:sz w:val="28"/>
          <w:szCs w:val="28"/>
        </w:rPr>
        <w:t xml:space="preserve"> </w:t>
      </w:r>
    </w:p>
    <w:p w:rsidR="00E807ED" w:rsidP="00D67C8F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Виновность </w:t>
      </w:r>
      <w:r w:rsidR="009612D8">
        <w:rPr>
          <w:rFonts w:eastAsia="Times New Roman"/>
          <w:sz w:val="28"/>
          <w:szCs w:val="28"/>
        </w:rPr>
        <w:t>Кантерова</w:t>
      </w:r>
      <w:r w:rsidR="009612D8">
        <w:rPr>
          <w:rFonts w:eastAsia="Times New Roman"/>
          <w:sz w:val="28"/>
          <w:szCs w:val="28"/>
        </w:rPr>
        <w:t xml:space="preserve"> С.А. </w:t>
      </w:r>
      <w:r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протоколом об административном правонарушении </w:t>
      </w:r>
      <w:r w:rsidR="00351E1F">
        <w:rPr>
          <w:rFonts w:eastAsia="Times New Roman"/>
          <w:sz w:val="28"/>
          <w:szCs w:val="28"/>
        </w:rPr>
        <w:t xml:space="preserve">86 </w:t>
      </w:r>
      <w:r>
        <w:rPr>
          <w:rFonts w:eastAsia="Times New Roman"/>
          <w:sz w:val="28"/>
          <w:szCs w:val="28"/>
        </w:rPr>
        <w:t xml:space="preserve">№ </w:t>
      </w:r>
      <w:r w:rsidR="00B5607D">
        <w:rPr>
          <w:rFonts w:eastAsia="Times New Roman"/>
          <w:sz w:val="28"/>
          <w:szCs w:val="28"/>
        </w:rPr>
        <w:t>***</w:t>
      </w:r>
      <w:r w:rsidR="0013146C">
        <w:rPr>
          <w:rFonts w:eastAsia="Times New Roman"/>
          <w:sz w:val="28"/>
          <w:szCs w:val="28"/>
        </w:rPr>
        <w:t xml:space="preserve"> </w:t>
      </w:r>
      <w:r w:rsidR="00351E1F">
        <w:rPr>
          <w:rFonts w:eastAsia="Times New Roman"/>
          <w:sz w:val="28"/>
          <w:szCs w:val="28"/>
        </w:rPr>
        <w:t xml:space="preserve">от </w:t>
      </w:r>
      <w:r w:rsidR="00EA3512">
        <w:rPr>
          <w:rFonts w:eastAsia="Times New Roman"/>
          <w:sz w:val="28"/>
          <w:szCs w:val="28"/>
        </w:rPr>
        <w:t>30.07</w:t>
      </w:r>
      <w:r w:rsidR="0013146C">
        <w:rPr>
          <w:rFonts w:eastAsia="Times New Roman"/>
          <w:sz w:val="28"/>
          <w:szCs w:val="28"/>
        </w:rPr>
        <w:t>.</w:t>
      </w:r>
      <w:r w:rsidR="001533E6">
        <w:rPr>
          <w:rFonts w:eastAsia="Times New Roman"/>
          <w:sz w:val="28"/>
          <w:szCs w:val="28"/>
        </w:rPr>
        <w:t>2024</w:t>
      </w:r>
      <w:r>
        <w:rPr>
          <w:rFonts w:eastAsia="Times New Roman"/>
          <w:sz w:val="28"/>
          <w:szCs w:val="28"/>
        </w:rPr>
        <w:t xml:space="preserve"> </w:t>
      </w:r>
      <w:r w:rsidR="00087414">
        <w:rPr>
          <w:rFonts w:eastAsia="Times New Roman"/>
          <w:sz w:val="28"/>
          <w:szCs w:val="28"/>
        </w:rPr>
        <w:t>г.,</w:t>
      </w:r>
      <w:r w:rsidR="00EA3512">
        <w:rPr>
          <w:rFonts w:eastAsia="Times New Roman"/>
          <w:sz w:val="28"/>
          <w:szCs w:val="28"/>
        </w:rPr>
        <w:t xml:space="preserve"> КУСП</w:t>
      </w:r>
      <w:r w:rsidR="00B5607D">
        <w:rPr>
          <w:rFonts w:eastAsia="Times New Roman"/>
          <w:sz w:val="28"/>
          <w:szCs w:val="28"/>
        </w:rPr>
        <w:t xml:space="preserve"> </w:t>
      </w:r>
      <w:r w:rsidR="00EA3512">
        <w:rPr>
          <w:rFonts w:eastAsia="Times New Roman"/>
          <w:sz w:val="28"/>
          <w:szCs w:val="28"/>
        </w:rPr>
        <w:t>№</w:t>
      </w:r>
      <w:r w:rsidR="00B5607D">
        <w:rPr>
          <w:rFonts w:eastAsia="Times New Roman"/>
          <w:sz w:val="28"/>
          <w:szCs w:val="28"/>
        </w:rPr>
        <w:t xml:space="preserve"> </w:t>
      </w:r>
      <w:r w:rsidR="00EA3512">
        <w:rPr>
          <w:rFonts w:eastAsia="Times New Roman"/>
          <w:sz w:val="28"/>
          <w:szCs w:val="28"/>
        </w:rPr>
        <w:t>3723,</w:t>
      </w:r>
      <w:r w:rsidR="00351E1F">
        <w:rPr>
          <w:rFonts w:eastAsia="Times New Roman"/>
          <w:sz w:val="28"/>
          <w:szCs w:val="28"/>
        </w:rPr>
        <w:t xml:space="preserve"> </w:t>
      </w:r>
      <w:r w:rsidR="00EA3512">
        <w:rPr>
          <w:rFonts w:eastAsia="Times New Roman"/>
          <w:sz w:val="28"/>
          <w:szCs w:val="28"/>
        </w:rPr>
        <w:t xml:space="preserve">заявлением </w:t>
      </w:r>
      <w:r w:rsidR="00B5607D">
        <w:rPr>
          <w:rFonts w:eastAsia="Times New Roman"/>
          <w:sz w:val="28"/>
          <w:szCs w:val="28"/>
        </w:rPr>
        <w:t>ФИО</w:t>
      </w:r>
      <w:r w:rsidR="00EA3512">
        <w:rPr>
          <w:rFonts w:eastAsia="Times New Roman"/>
          <w:sz w:val="28"/>
          <w:szCs w:val="28"/>
        </w:rPr>
        <w:t xml:space="preserve">, объяснением </w:t>
      </w:r>
      <w:r w:rsidR="005E0073">
        <w:rPr>
          <w:rFonts w:eastAsia="Times New Roman"/>
          <w:sz w:val="28"/>
          <w:szCs w:val="28"/>
        </w:rPr>
        <w:t>потерпевше</w:t>
      </w:r>
      <w:r w:rsidR="00EA3512">
        <w:rPr>
          <w:rFonts w:eastAsia="Times New Roman"/>
          <w:sz w:val="28"/>
          <w:szCs w:val="28"/>
        </w:rPr>
        <w:t>й</w:t>
      </w:r>
      <w:r w:rsidR="005E0073">
        <w:rPr>
          <w:rFonts w:eastAsia="Times New Roman"/>
          <w:sz w:val="28"/>
          <w:szCs w:val="28"/>
        </w:rPr>
        <w:t xml:space="preserve"> от </w:t>
      </w:r>
      <w:r w:rsidR="00EA3512">
        <w:rPr>
          <w:rFonts w:eastAsia="Times New Roman"/>
          <w:sz w:val="28"/>
          <w:szCs w:val="28"/>
        </w:rPr>
        <w:t>30.07.</w:t>
      </w:r>
      <w:r w:rsidR="005E0073">
        <w:rPr>
          <w:rFonts w:eastAsia="Times New Roman"/>
          <w:sz w:val="28"/>
          <w:szCs w:val="28"/>
        </w:rPr>
        <w:t xml:space="preserve">2024 г. </w:t>
      </w:r>
      <w:r w:rsidR="00DC6B02">
        <w:rPr>
          <w:rFonts w:eastAsia="Times New Roman"/>
          <w:sz w:val="28"/>
          <w:szCs w:val="28"/>
        </w:rPr>
        <w:t xml:space="preserve"> </w:t>
      </w:r>
    </w:p>
    <w:p w:rsidR="00EE63EB" w:rsidRPr="00EE63EB" w:rsidP="00EE63EB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 w:rsidR="00EA3512">
        <w:rPr>
          <w:rFonts w:eastAsia="Times New Roman"/>
          <w:sz w:val="28"/>
          <w:szCs w:val="28"/>
        </w:rPr>
        <w:t>Кантерова</w:t>
      </w:r>
      <w:r w:rsidR="00EA3512">
        <w:rPr>
          <w:rFonts w:eastAsia="Times New Roman"/>
          <w:sz w:val="28"/>
          <w:szCs w:val="28"/>
        </w:rPr>
        <w:t xml:space="preserve"> С.А.</w:t>
      </w:r>
      <w:r w:rsidR="00DC6B02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установлена и доказана.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П</w:t>
      </w:r>
      <w:r w:rsidRPr="00EE63EB">
        <w:rPr>
          <w:rFonts w:eastAsia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</w:t>
      </w:r>
      <w:r w:rsidRPr="00EE63EB">
        <w:rPr>
          <w:rFonts w:eastAsia="Times New Roman"/>
          <w:color w:val="000000"/>
          <w:sz w:val="28"/>
          <w:szCs w:val="28"/>
        </w:rPr>
        <w:t>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 xml:space="preserve">Действия </w:t>
      </w:r>
      <w:r w:rsidR="00EA3512">
        <w:rPr>
          <w:rFonts w:eastAsia="Times New Roman"/>
          <w:sz w:val="28"/>
          <w:szCs w:val="28"/>
        </w:rPr>
        <w:t>Кантерова</w:t>
      </w:r>
      <w:r w:rsidR="00EA3512">
        <w:rPr>
          <w:rFonts w:eastAsia="Times New Roman"/>
          <w:sz w:val="28"/>
          <w:szCs w:val="28"/>
        </w:rPr>
        <w:t xml:space="preserve"> С.А.</w:t>
      </w:r>
      <w:r w:rsidR="0013146C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судья квалифицирует по ст. 6.1.1 Кодекса Российской Федерации об административных правонарушениях -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>Согласно ст. 6.1.1. Кодекса Российской Федерации об административных правонарушениях,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, -</w:t>
      </w:r>
      <w:r w:rsidRPr="00EE63EB">
        <w:rPr>
          <w:rFonts w:eastAsia="Times New Roman"/>
          <w:sz w:val="28"/>
          <w:szCs w:val="28"/>
        </w:rPr>
        <w:t xml:space="preserve">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 и приходит к выводу о необходимости назначения наказания в виде административного 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 w:rsidR="00F800EC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F800EC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Кантерова</w:t>
      </w:r>
      <w:r>
        <w:rPr>
          <w:rFonts w:eastAsia="Times New Roman"/>
          <w:sz w:val="28"/>
          <w:szCs w:val="28"/>
        </w:rPr>
        <w:t xml:space="preserve"> Сергея Александровича</w:t>
      </w:r>
      <w:r w:rsidR="0061210E">
        <w:rPr>
          <w:rFonts w:eastAsia="Times New Roman"/>
          <w:sz w:val="28"/>
          <w:szCs w:val="28"/>
        </w:rPr>
        <w:t>,</w:t>
      </w:r>
      <w:r w:rsidRPr="0036606E" w:rsidR="0036606E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</w:t>
      </w:r>
      <w:r w:rsidR="005E0073">
        <w:rPr>
          <w:rFonts w:eastAsia="Times New Roman"/>
          <w:sz w:val="28"/>
          <w:szCs w:val="28"/>
        </w:rPr>
        <w:t>ым</w:t>
      </w:r>
      <w:r w:rsidRPr="00EE63EB">
        <w:rPr>
          <w:rFonts w:eastAsia="Times New Roman"/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размере 5</w:t>
      </w:r>
      <w:r w:rsidR="001B735B">
        <w:rPr>
          <w:rFonts w:eastAsia="Times New Roman"/>
          <w:sz w:val="28"/>
          <w:szCs w:val="28"/>
        </w:rPr>
        <w:t> </w:t>
      </w:r>
      <w:r w:rsidRPr="00EE63EB">
        <w:rPr>
          <w:rFonts w:eastAsia="Times New Roman"/>
          <w:sz w:val="28"/>
          <w:szCs w:val="28"/>
        </w:rPr>
        <w:t>000 /пять тысяч/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Разъяснить лицу</w:t>
      </w:r>
      <w:r w:rsidR="00D67C8F">
        <w:rPr>
          <w:rFonts w:eastAsia="Times New Roman"/>
          <w:sz w:val="28"/>
          <w:szCs w:val="28"/>
        </w:rPr>
        <w:t>,</w:t>
      </w:r>
      <w:r w:rsidRPr="00355BCD">
        <w:rPr>
          <w:rFonts w:eastAsia="Times New Roman"/>
          <w:sz w:val="28"/>
          <w:szCs w:val="28"/>
        </w:rPr>
        <w:t xml:space="preserve"> привлекаемо</w:t>
      </w:r>
      <w:r w:rsidR="00D67C8F">
        <w:rPr>
          <w:rFonts w:eastAsia="Times New Roman"/>
          <w:sz w:val="28"/>
          <w:szCs w:val="28"/>
        </w:rPr>
        <w:t>му</w:t>
      </w:r>
      <w:r w:rsidRPr="00355BCD">
        <w:rPr>
          <w:rFonts w:eastAsia="Times New Roman"/>
          <w:sz w:val="28"/>
          <w:szCs w:val="28"/>
        </w:rPr>
        <w:t xml:space="preserve">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EE63EB">
        <w:rPr>
          <w:rFonts w:eastAsia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</w:t>
      </w:r>
      <w:r w:rsidRPr="00EE63EB">
        <w:rPr>
          <w:rFonts w:eastAsia="Times New Roman"/>
          <w:spacing w:val="1"/>
          <w:sz w:val="28"/>
          <w:szCs w:val="28"/>
        </w:rPr>
        <w:t>платежному агенту, осуществляющему деятельность в соответствии с законодательством о банках и банковской деятельности.</w:t>
      </w:r>
    </w:p>
    <w:p w:rsidR="00D00806" w:rsidRPr="009B19C7" w:rsidP="00D00806">
      <w:pPr>
        <w:ind w:right="-2" w:firstLine="708"/>
        <w:jc w:val="both"/>
        <w:rPr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Штраф необходимо оплатить: </w:t>
      </w:r>
      <w:r>
        <w:rPr>
          <w:spacing w:val="1"/>
          <w:sz w:val="28"/>
          <w:szCs w:val="28"/>
        </w:rPr>
        <w:t xml:space="preserve">УФК по ХМАО-Югре </w:t>
      </w:r>
      <w:r w:rsidRPr="009B19C7">
        <w:rPr>
          <w:spacing w:val="1"/>
          <w:sz w:val="28"/>
          <w:szCs w:val="28"/>
        </w:rPr>
        <w:t>(Департамент административного обеспечения ХМАО-Югры л/с 04872</w:t>
      </w:r>
      <w:r w:rsidRPr="009B19C7">
        <w:rPr>
          <w:spacing w:val="1"/>
          <w:sz w:val="28"/>
          <w:szCs w:val="28"/>
          <w:lang w:val="en-US"/>
        </w:rPr>
        <w:t>D</w:t>
      </w:r>
      <w:r w:rsidRPr="009B19C7">
        <w:rPr>
          <w:spacing w:val="1"/>
          <w:sz w:val="28"/>
          <w:szCs w:val="28"/>
        </w:rPr>
        <w:t>08080) ИНН 8601073664/</w:t>
      </w:r>
      <w:r>
        <w:rPr>
          <w:spacing w:val="1"/>
          <w:sz w:val="28"/>
          <w:szCs w:val="28"/>
        </w:rPr>
        <w:t>КПП</w:t>
      </w:r>
      <w:r w:rsidRPr="009B19C7">
        <w:rPr>
          <w:spacing w:val="1"/>
          <w:sz w:val="28"/>
          <w:szCs w:val="28"/>
        </w:rPr>
        <w:t xml:space="preserve"> 860101001, ОКТМО 71826000,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ОГРН 1238600002190,</w:t>
      </w:r>
      <w:r w:rsidRPr="009B19C7">
        <w:rPr>
          <w:spacing w:val="1"/>
          <w:sz w:val="28"/>
          <w:szCs w:val="28"/>
        </w:rPr>
        <w:t xml:space="preserve"> № счета получателя: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03100643000000018700,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кор</w:t>
      </w:r>
      <w:r w:rsidRPr="009B19C7">
        <w:rPr>
          <w:spacing w:val="1"/>
          <w:sz w:val="28"/>
          <w:szCs w:val="28"/>
        </w:rPr>
        <w:t xml:space="preserve">. </w:t>
      </w:r>
      <w:r w:rsidRPr="009B19C7">
        <w:rPr>
          <w:spacing w:val="1"/>
          <w:sz w:val="28"/>
          <w:szCs w:val="28"/>
        </w:rPr>
        <w:t>сч</w:t>
      </w:r>
      <w:r w:rsidRPr="009B19C7">
        <w:rPr>
          <w:spacing w:val="1"/>
          <w:sz w:val="28"/>
          <w:szCs w:val="28"/>
        </w:rPr>
        <w:t>. 40102810245370000007, РКЦ Ханты-Мансийск//УФК по ХМАО-Югре БИК 007162163, КБК 72011601</w:t>
      </w:r>
      <w:r>
        <w:rPr>
          <w:spacing w:val="1"/>
          <w:sz w:val="28"/>
          <w:szCs w:val="28"/>
        </w:rPr>
        <w:t>063010101140</w:t>
      </w:r>
      <w:r w:rsidRPr="009B19C7">
        <w:rPr>
          <w:spacing w:val="1"/>
          <w:sz w:val="28"/>
          <w:szCs w:val="28"/>
        </w:rPr>
        <w:t>, УИН 041</w:t>
      </w:r>
      <w:r>
        <w:rPr>
          <w:spacing w:val="1"/>
          <w:sz w:val="28"/>
          <w:szCs w:val="28"/>
        </w:rPr>
        <w:t>236540032500</w:t>
      </w:r>
      <w:r w:rsidR="00EA3512">
        <w:rPr>
          <w:spacing w:val="1"/>
          <w:sz w:val="28"/>
          <w:szCs w:val="28"/>
        </w:rPr>
        <w:t>6902406132</w:t>
      </w:r>
      <w:r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наименование платежа 5-</w:t>
      </w:r>
      <w:r w:rsidR="00EA3512">
        <w:rPr>
          <w:spacing w:val="1"/>
          <w:sz w:val="28"/>
          <w:szCs w:val="28"/>
        </w:rPr>
        <w:t>690</w:t>
      </w:r>
      <w:r>
        <w:rPr>
          <w:spacing w:val="1"/>
          <w:sz w:val="28"/>
          <w:szCs w:val="28"/>
        </w:rPr>
        <w:t>-1505/2024</w:t>
      </w:r>
      <w:r w:rsidRPr="009B19C7">
        <w:rPr>
          <w:sz w:val="28"/>
          <w:szCs w:val="28"/>
        </w:rPr>
        <w:t>.</w:t>
      </w:r>
    </w:p>
    <w:p w:rsidR="00EE63EB" w:rsidRPr="00EE63EB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EE63EB">
        <w:rPr>
          <w:rFonts w:eastAsia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EE63EB">
        <w:rPr>
          <w:rFonts w:eastAsia="Times New Roman"/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</w:p>
    <w:p w:rsidR="00DC6B02" w:rsidP="0061210E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              </w:t>
      </w:r>
      <w:r>
        <w:rPr>
          <w:sz w:val="28"/>
          <w:szCs w:val="28"/>
        </w:rPr>
        <w:t xml:space="preserve">     И.П. Кравцова</w:t>
      </w:r>
    </w:p>
    <w:sectPr w:rsidSect="00B5762B">
      <w:type w:val="continuous"/>
      <w:pgSz w:w="11909" w:h="16834"/>
      <w:pgMar w:top="1121" w:right="684" w:bottom="360" w:left="174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15A00"/>
    <w:rsid w:val="000173C4"/>
    <w:rsid w:val="00031AED"/>
    <w:rsid w:val="0004312C"/>
    <w:rsid w:val="000448AA"/>
    <w:rsid w:val="000738DF"/>
    <w:rsid w:val="00087414"/>
    <w:rsid w:val="000B5675"/>
    <w:rsid w:val="000C4AEF"/>
    <w:rsid w:val="000F248C"/>
    <w:rsid w:val="0013146C"/>
    <w:rsid w:val="0013375A"/>
    <w:rsid w:val="00137D07"/>
    <w:rsid w:val="00141021"/>
    <w:rsid w:val="001533E6"/>
    <w:rsid w:val="00171AAB"/>
    <w:rsid w:val="001B735B"/>
    <w:rsid w:val="001C6E5B"/>
    <w:rsid w:val="001F2531"/>
    <w:rsid w:val="00215F00"/>
    <w:rsid w:val="00230DC3"/>
    <w:rsid w:val="00252FE1"/>
    <w:rsid w:val="00256820"/>
    <w:rsid w:val="002A40D4"/>
    <w:rsid w:val="002E47EC"/>
    <w:rsid w:val="002E67D4"/>
    <w:rsid w:val="002F6A94"/>
    <w:rsid w:val="00312C4E"/>
    <w:rsid w:val="003220FD"/>
    <w:rsid w:val="00334E57"/>
    <w:rsid w:val="00351E1F"/>
    <w:rsid w:val="00355BCD"/>
    <w:rsid w:val="0036606E"/>
    <w:rsid w:val="00385993"/>
    <w:rsid w:val="003919FE"/>
    <w:rsid w:val="003C6E40"/>
    <w:rsid w:val="003D0733"/>
    <w:rsid w:val="003F1DD1"/>
    <w:rsid w:val="003F3299"/>
    <w:rsid w:val="003F5ACA"/>
    <w:rsid w:val="00414221"/>
    <w:rsid w:val="00423F17"/>
    <w:rsid w:val="00464305"/>
    <w:rsid w:val="004656C7"/>
    <w:rsid w:val="00466951"/>
    <w:rsid w:val="00477AA1"/>
    <w:rsid w:val="004D4442"/>
    <w:rsid w:val="005012C2"/>
    <w:rsid w:val="00517AC0"/>
    <w:rsid w:val="00527CF1"/>
    <w:rsid w:val="00543901"/>
    <w:rsid w:val="00566040"/>
    <w:rsid w:val="00571C5A"/>
    <w:rsid w:val="00572946"/>
    <w:rsid w:val="00574650"/>
    <w:rsid w:val="00585D7D"/>
    <w:rsid w:val="005C544D"/>
    <w:rsid w:val="005E0073"/>
    <w:rsid w:val="005E1766"/>
    <w:rsid w:val="005E4D82"/>
    <w:rsid w:val="0061210E"/>
    <w:rsid w:val="00627FEF"/>
    <w:rsid w:val="006300EB"/>
    <w:rsid w:val="00630AD8"/>
    <w:rsid w:val="00640383"/>
    <w:rsid w:val="00650C33"/>
    <w:rsid w:val="00674F47"/>
    <w:rsid w:val="006A139F"/>
    <w:rsid w:val="006A67E5"/>
    <w:rsid w:val="006B2C12"/>
    <w:rsid w:val="006B3CDA"/>
    <w:rsid w:val="006B3D54"/>
    <w:rsid w:val="007039E2"/>
    <w:rsid w:val="00730EE1"/>
    <w:rsid w:val="00733A06"/>
    <w:rsid w:val="00776B0C"/>
    <w:rsid w:val="00777968"/>
    <w:rsid w:val="00785D65"/>
    <w:rsid w:val="0079507C"/>
    <w:rsid w:val="007B5B76"/>
    <w:rsid w:val="007C16D5"/>
    <w:rsid w:val="007D48B6"/>
    <w:rsid w:val="007F4AC4"/>
    <w:rsid w:val="0080723C"/>
    <w:rsid w:val="00812798"/>
    <w:rsid w:val="00823ADD"/>
    <w:rsid w:val="00847F8D"/>
    <w:rsid w:val="00886E22"/>
    <w:rsid w:val="008B78D3"/>
    <w:rsid w:val="00905BDC"/>
    <w:rsid w:val="00906224"/>
    <w:rsid w:val="009366F1"/>
    <w:rsid w:val="009612D8"/>
    <w:rsid w:val="009726B6"/>
    <w:rsid w:val="0097597B"/>
    <w:rsid w:val="00992AE1"/>
    <w:rsid w:val="0099382E"/>
    <w:rsid w:val="009975E5"/>
    <w:rsid w:val="009A6EB7"/>
    <w:rsid w:val="009B19C7"/>
    <w:rsid w:val="009D50E2"/>
    <w:rsid w:val="009F25E3"/>
    <w:rsid w:val="009F528B"/>
    <w:rsid w:val="00A065DD"/>
    <w:rsid w:val="00A06BB1"/>
    <w:rsid w:val="00A34FD7"/>
    <w:rsid w:val="00A402A2"/>
    <w:rsid w:val="00A67E2F"/>
    <w:rsid w:val="00A97C73"/>
    <w:rsid w:val="00AD1553"/>
    <w:rsid w:val="00AD2F56"/>
    <w:rsid w:val="00AE305A"/>
    <w:rsid w:val="00AE3715"/>
    <w:rsid w:val="00B12112"/>
    <w:rsid w:val="00B5607D"/>
    <w:rsid w:val="00B5762B"/>
    <w:rsid w:val="00B67D43"/>
    <w:rsid w:val="00B72CAA"/>
    <w:rsid w:val="00B96A0C"/>
    <w:rsid w:val="00B96B57"/>
    <w:rsid w:val="00BB46DA"/>
    <w:rsid w:val="00BF6DFC"/>
    <w:rsid w:val="00C10C07"/>
    <w:rsid w:val="00C20B3A"/>
    <w:rsid w:val="00C31B64"/>
    <w:rsid w:val="00C74D99"/>
    <w:rsid w:val="00CA76D5"/>
    <w:rsid w:val="00CE3971"/>
    <w:rsid w:val="00D00806"/>
    <w:rsid w:val="00D30B2B"/>
    <w:rsid w:val="00D6759B"/>
    <w:rsid w:val="00D67C8F"/>
    <w:rsid w:val="00D87456"/>
    <w:rsid w:val="00DC6B02"/>
    <w:rsid w:val="00DE5FED"/>
    <w:rsid w:val="00E41299"/>
    <w:rsid w:val="00E53B4F"/>
    <w:rsid w:val="00E56B27"/>
    <w:rsid w:val="00E71786"/>
    <w:rsid w:val="00E807ED"/>
    <w:rsid w:val="00E92BB0"/>
    <w:rsid w:val="00E93F90"/>
    <w:rsid w:val="00E9497E"/>
    <w:rsid w:val="00EA3512"/>
    <w:rsid w:val="00EC0762"/>
    <w:rsid w:val="00EE63EB"/>
    <w:rsid w:val="00EF2D67"/>
    <w:rsid w:val="00F07C7E"/>
    <w:rsid w:val="00F13C70"/>
    <w:rsid w:val="00F54C75"/>
    <w:rsid w:val="00F800EC"/>
    <w:rsid w:val="00F86BBD"/>
    <w:rsid w:val="00FB1A12"/>
    <w:rsid w:val="00FD74E3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780ACB9A-8D45-4EE1-ADF7-ECF9BE23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